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6C73" w14:textId="47DC233E" w:rsidR="004D62FD" w:rsidRPr="004D62FD" w:rsidRDefault="001055D8" w:rsidP="0088399E">
      <w:pPr>
        <w:tabs>
          <w:tab w:val="left" w:pos="1428"/>
        </w:tabs>
        <w:spacing w:after="0" w:line="12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1053" wp14:editId="2E5A0D5E">
                <wp:simplePos x="0" y="0"/>
                <wp:positionH relativeFrom="column">
                  <wp:posOffset>294005</wp:posOffset>
                </wp:positionH>
                <wp:positionV relativeFrom="paragraph">
                  <wp:posOffset>8890</wp:posOffset>
                </wp:positionV>
                <wp:extent cx="5311140" cy="482600"/>
                <wp:effectExtent l="0" t="0" r="0" b="63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CE0D3" w14:textId="0E0EEB0F" w:rsidR="0041253F" w:rsidRPr="005F1607" w:rsidRDefault="008F1B75" w:rsidP="008F1B7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Jaarprogramma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105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.15pt;margin-top:.7pt;width:418.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" filled="f" stroked="f">
                <v:textbox>
                  <w:txbxContent>
                    <w:p w14:paraId="126CE0D3" w14:textId="0E0EEB0F" w:rsidR="0041253F" w:rsidRPr="005F1607" w:rsidRDefault="008F1B75" w:rsidP="008F1B75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Jaarprogramma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B75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3E6D99ED" wp14:editId="5F2EB2F9">
            <wp:simplePos x="0" y="0"/>
            <wp:positionH relativeFrom="column">
              <wp:posOffset>2497455</wp:posOffset>
            </wp:positionH>
            <wp:positionV relativeFrom="paragraph">
              <wp:posOffset>580390</wp:posOffset>
            </wp:positionV>
            <wp:extent cx="1079500" cy="1403350"/>
            <wp:effectExtent l="0" t="0" r="6350" b="6350"/>
            <wp:wrapThrough wrapText="bothSides">
              <wp:wrapPolygon edited="0">
                <wp:start x="0" y="0"/>
                <wp:lineTo x="0" y="21405"/>
                <wp:lineTo x="21346" y="21405"/>
                <wp:lineTo x="2134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5680" r="13591" b="4665"/>
                    <a:stretch/>
                  </pic:blipFill>
                  <pic:spPr bwMode="auto">
                    <a:xfrm>
                      <a:off x="0" y="0"/>
                      <a:ext cx="10795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Y="2291"/>
        <w:tblW w:w="9345" w:type="dxa"/>
        <w:tblLook w:val="04A0" w:firstRow="1" w:lastRow="0" w:firstColumn="1" w:lastColumn="0" w:noHBand="0" w:noVBand="1"/>
      </w:tblPr>
      <w:tblGrid>
        <w:gridCol w:w="2485"/>
        <w:gridCol w:w="3853"/>
        <w:gridCol w:w="3007"/>
      </w:tblGrid>
      <w:tr w:rsidR="007506A7" w:rsidRPr="008F1B75" w14:paraId="2D1FC9C6" w14:textId="77777777" w:rsidTr="008F1B75">
        <w:trPr>
          <w:trHeight w:val="558"/>
        </w:trPr>
        <w:tc>
          <w:tcPr>
            <w:tcW w:w="2485" w:type="dxa"/>
          </w:tcPr>
          <w:p w14:paraId="5F982E06" w14:textId="23847CA2" w:rsidR="007506A7" w:rsidRPr="008F1B75" w:rsidRDefault="00C142C5" w:rsidP="008F1B75">
            <w:pPr>
              <w:rPr>
                <w:sz w:val="28"/>
              </w:rPr>
            </w:pPr>
            <w:bookmarkStart w:id="0" w:name="_GoBack" w:colFirst="0" w:colLast="2"/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Zondag 17 maart</w:t>
            </w:r>
          </w:p>
        </w:tc>
        <w:tc>
          <w:tcPr>
            <w:tcW w:w="3853" w:type="dxa"/>
          </w:tcPr>
          <w:p w14:paraId="6C2A7F02" w14:textId="16DC9E47" w:rsidR="007506A7" w:rsidRPr="008F1B75" w:rsidRDefault="00C142C5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Lente-Ontbijt</w:t>
            </w:r>
          </w:p>
          <w:p w14:paraId="35575FF8" w14:textId="77777777" w:rsidR="007506A7" w:rsidRPr="008F1B75" w:rsidRDefault="007506A7" w:rsidP="008F1B75">
            <w:pPr>
              <w:rPr>
                <w:sz w:val="28"/>
              </w:rPr>
            </w:pPr>
          </w:p>
        </w:tc>
        <w:tc>
          <w:tcPr>
            <w:tcW w:w="3007" w:type="dxa"/>
          </w:tcPr>
          <w:p w14:paraId="74098AD4" w14:textId="087981D3" w:rsidR="007506A7" w:rsidRPr="008F1B75" w:rsidRDefault="00C142C5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GOC Kwaremont</w:t>
            </w:r>
          </w:p>
        </w:tc>
      </w:tr>
      <w:tr w:rsidR="00B54938" w:rsidRPr="008F1B75" w14:paraId="5A071C5B" w14:textId="77777777" w:rsidTr="008F1B75">
        <w:trPr>
          <w:trHeight w:val="532"/>
        </w:trPr>
        <w:tc>
          <w:tcPr>
            <w:tcW w:w="2485" w:type="dxa"/>
          </w:tcPr>
          <w:p w14:paraId="378C73FE" w14:textId="02884ECD" w:rsidR="007506A7" w:rsidRPr="008F1B75" w:rsidRDefault="00D83EC6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Zaterdag </w:t>
            </w:r>
            <w:r w:rsidR="00626B37"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 april</w:t>
            </w:r>
            <w:r w:rsidR="00105927"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853" w:type="dxa"/>
          </w:tcPr>
          <w:p w14:paraId="224AA08E" w14:textId="6CF40F57" w:rsidR="007506A7" w:rsidRPr="008F1B75" w:rsidRDefault="007506A7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Babymassage</w:t>
            </w:r>
          </w:p>
          <w:p w14:paraId="23FE33CA" w14:textId="77777777" w:rsidR="007506A7" w:rsidRPr="008F1B75" w:rsidRDefault="007506A7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7" w:type="dxa"/>
          </w:tcPr>
          <w:p w14:paraId="6A159BCE" w14:textId="6325372F" w:rsidR="007506A7" w:rsidRPr="008F1B75" w:rsidRDefault="007506A7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GOC </w:t>
            </w:r>
            <w:r w:rsidR="000146ED"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Kwaremont</w:t>
            </w:r>
          </w:p>
        </w:tc>
      </w:tr>
      <w:tr w:rsidR="00B54938" w:rsidRPr="008F1B75" w14:paraId="1DB05FC8" w14:textId="77777777" w:rsidTr="008F1B75">
        <w:trPr>
          <w:trHeight w:val="570"/>
        </w:trPr>
        <w:tc>
          <w:tcPr>
            <w:tcW w:w="2485" w:type="dxa"/>
          </w:tcPr>
          <w:p w14:paraId="5DD7A5D3" w14:textId="60BAA93D" w:rsidR="007506A7" w:rsidRPr="008F1B75" w:rsidRDefault="00DD75BB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 september</w:t>
            </w:r>
          </w:p>
        </w:tc>
        <w:tc>
          <w:tcPr>
            <w:tcW w:w="3853" w:type="dxa"/>
          </w:tcPr>
          <w:p w14:paraId="35017688" w14:textId="41E32C76" w:rsidR="007506A7" w:rsidRPr="008F1B75" w:rsidRDefault="00881EF0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Kindernamiddag</w:t>
            </w:r>
          </w:p>
        </w:tc>
        <w:tc>
          <w:tcPr>
            <w:tcW w:w="3007" w:type="dxa"/>
          </w:tcPr>
          <w:p w14:paraId="142D01F2" w14:textId="0A4F348B" w:rsidR="007506A7" w:rsidRPr="008F1B75" w:rsidRDefault="00E73B87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Parochiezaal Zulzeke</w:t>
            </w:r>
          </w:p>
        </w:tc>
      </w:tr>
      <w:tr w:rsidR="007506A7" w:rsidRPr="008F1B75" w14:paraId="14433F5D" w14:textId="77777777" w:rsidTr="008F1B75">
        <w:trPr>
          <w:trHeight w:val="525"/>
        </w:trPr>
        <w:tc>
          <w:tcPr>
            <w:tcW w:w="2485" w:type="dxa"/>
          </w:tcPr>
          <w:p w14:paraId="12573E58" w14:textId="33E0ADCD" w:rsidR="007506A7" w:rsidRPr="008F1B75" w:rsidRDefault="006B512B" w:rsidP="008F1B75">
            <w:pPr>
              <w:rPr>
                <w:sz w:val="28"/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Zaterdag </w:t>
            </w:r>
            <w:r w:rsidR="00FB6D3F"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 </w:t>
            </w:r>
            <w:r w:rsidR="007506A7"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november</w:t>
            </w:r>
          </w:p>
        </w:tc>
        <w:tc>
          <w:tcPr>
            <w:tcW w:w="3853" w:type="dxa"/>
          </w:tcPr>
          <w:p w14:paraId="6048A05F" w14:textId="35B84551" w:rsidR="007506A7" w:rsidRPr="008F1B75" w:rsidRDefault="007506A7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Sinterklaasfeest</w:t>
            </w:r>
          </w:p>
        </w:tc>
        <w:tc>
          <w:tcPr>
            <w:tcW w:w="3007" w:type="dxa"/>
          </w:tcPr>
          <w:p w14:paraId="5D3D506D" w14:textId="2B51A51B" w:rsidR="007506A7" w:rsidRPr="008F1B75" w:rsidRDefault="00FB6D3F" w:rsidP="008F1B75">
            <w:pP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75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Zaal Volkwelzijn Ruien</w:t>
            </w:r>
          </w:p>
        </w:tc>
      </w:tr>
      <w:bookmarkEnd w:id="0"/>
    </w:tbl>
    <w:p w14:paraId="00369F4A" w14:textId="6AE75E9A" w:rsidR="004D62FD" w:rsidRPr="008F1B75" w:rsidRDefault="004D62FD" w:rsidP="004D62FD">
      <w:pPr>
        <w:rPr>
          <w:sz w:val="24"/>
        </w:rPr>
      </w:pPr>
    </w:p>
    <w:p w14:paraId="06E4C355" w14:textId="7E0F2846" w:rsidR="005F1607" w:rsidRPr="008F1B75" w:rsidRDefault="005F1607" w:rsidP="004D62FD">
      <w:pPr>
        <w:rPr>
          <w:sz w:val="24"/>
        </w:rPr>
      </w:pPr>
    </w:p>
    <w:p w14:paraId="141F8043" w14:textId="77777777" w:rsidR="008F1B75" w:rsidRPr="008F1B75" w:rsidRDefault="008F1B75" w:rsidP="0088399E">
      <w:pPr>
        <w:tabs>
          <w:tab w:val="left" w:pos="3516"/>
        </w:tabs>
        <w:spacing w:after="120"/>
        <w:contextualSpacing/>
        <w:rPr>
          <w:noProof/>
          <w:sz w:val="32"/>
        </w:rPr>
      </w:pPr>
    </w:p>
    <w:p w14:paraId="62EBB33F" w14:textId="77777777" w:rsidR="008F1B75" w:rsidRPr="008F1B75" w:rsidRDefault="008F1B75" w:rsidP="0088399E">
      <w:pPr>
        <w:tabs>
          <w:tab w:val="left" w:pos="3516"/>
        </w:tabs>
        <w:spacing w:after="120"/>
        <w:contextualSpacing/>
        <w:rPr>
          <w:noProof/>
          <w:sz w:val="32"/>
        </w:rPr>
      </w:pPr>
    </w:p>
    <w:p w14:paraId="4ABC0625" w14:textId="1CB5AC76" w:rsidR="008F1B75" w:rsidRDefault="008F1B75" w:rsidP="0088399E">
      <w:pPr>
        <w:tabs>
          <w:tab w:val="left" w:pos="3516"/>
        </w:tabs>
        <w:spacing w:after="120"/>
        <w:contextualSpacing/>
        <w:rPr>
          <w:noProof/>
          <w:sz w:val="32"/>
        </w:rPr>
      </w:pPr>
    </w:p>
    <w:p w14:paraId="00A5F054" w14:textId="77777777" w:rsidR="008F1B75" w:rsidRPr="008F1B75" w:rsidRDefault="008F1B75" w:rsidP="0088399E">
      <w:pPr>
        <w:tabs>
          <w:tab w:val="left" w:pos="3516"/>
        </w:tabs>
        <w:spacing w:after="120"/>
        <w:contextualSpacing/>
        <w:rPr>
          <w:noProof/>
          <w:sz w:val="32"/>
        </w:rPr>
      </w:pPr>
    </w:p>
    <w:p w14:paraId="3179DF24" w14:textId="7CC5C8F9" w:rsidR="00E210A0" w:rsidRPr="00E210A0" w:rsidRDefault="00E210A0" w:rsidP="0088399E">
      <w:pPr>
        <w:tabs>
          <w:tab w:val="left" w:pos="3516"/>
        </w:tabs>
        <w:spacing w:after="120"/>
        <w:contextualSpacing/>
        <w:rPr>
          <w:noProof/>
          <w:sz w:val="28"/>
        </w:rPr>
      </w:pPr>
      <w:r w:rsidRPr="00E210A0">
        <w:rPr>
          <w:noProof/>
          <w:sz w:val="28"/>
        </w:rPr>
        <w:t xml:space="preserve">Meer info op </w:t>
      </w:r>
      <w:hyperlink r:id="rId8" w:history="1">
        <w:r w:rsidRPr="00E210A0">
          <w:rPr>
            <w:rStyle w:val="Hyperlink"/>
            <w:noProof/>
            <w:sz w:val="28"/>
          </w:rPr>
          <w:t>www.gezinsbondkluisbergen.be</w:t>
        </w:r>
      </w:hyperlink>
    </w:p>
    <w:p w14:paraId="038CB882" w14:textId="1CA07B76" w:rsidR="00E210A0" w:rsidRPr="002136FB" w:rsidRDefault="00E210A0" w:rsidP="004D62FD">
      <w:pPr>
        <w:tabs>
          <w:tab w:val="left" w:pos="3516"/>
        </w:tabs>
        <w:rPr>
          <w:b/>
          <w:noProof/>
          <w:sz w:val="28"/>
        </w:rPr>
      </w:pPr>
      <w:r w:rsidRPr="002136FB">
        <w:rPr>
          <w:b/>
          <w:noProof/>
          <w:sz w:val="28"/>
        </w:rPr>
        <w:t xml:space="preserve">Of volg ons via sociale media: </w:t>
      </w:r>
    </w:p>
    <w:p w14:paraId="17493365" w14:textId="203D76BD" w:rsidR="0041253F" w:rsidRPr="0041253F" w:rsidRDefault="007506A7" w:rsidP="0041253F">
      <w:pPr>
        <w:tabs>
          <w:tab w:val="left" w:pos="3516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EFF0F53" wp14:editId="68D2E5D7">
            <wp:extent cx="410210" cy="410210"/>
            <wp:effectExtent l="0" t="0" r="889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50FF6">
        <w:rPr>
          <w:sz w:val="24"/>
        </w:rPr>
        <w:t xml:space="preserve">Volg ons op twitter: </w:t>
      </w:r>
      <w:hyperlink r:id="rId10" w:history="1">
        <w:r w:rsidR="00E210A0" w:rsidRPr="00650FF6">
          <w:rPr>
            <w:rStyle w:val="Hyperlink"/>
            <w:sz w:val="24"/>
          </w:rPr>
          <w:t>www.twitter.com/Bondkluisberg</w:t>
        </w:r>
      </w:hyperlink>
      <w:r w:rsidR="00E210A0" w:rsidRPr="00650FF6">
        <w:rPr>
          <w:sz w:val="24"/>
        </w:rPr>
        <w:t xml:space="preserve"> </w:t>
      </w:r>
    </w:p>
    <w:p w14:paraId="7824F47E" w14:textId="6FB57B06" w:rsidR="00700C1F" w:rsidRPr="0041253F" w:rsidRDefault="004D62FD" w:rsidP="0041253F">
      <w:pPr>
        <w:tabs>
          <w:tab w:val="left" w:pos="3516"/>
        </w:tabs>
        <w:rPr>
          <w:sz w:val="28"/>
          <w:szCs w:val="28"/>
        </w:rPr>
      </w:pPr>
      <w:r w:rsidRPr="0041253F">
        <w:rPr>
          <w:noProof/>
          <w:sz w:val="24"/>
        </w:rPr>
        <w:drawing>
          <wp:inline distT="0" distB="0" distL="0" distR="0" wp14:anchorId="2027FD66" wp14:editId="4E8D2ED1">
            <wp:extent cx="410210" cy="410210"/>
            <wp:effectExtent l="0" t="0" r="889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50FF6">
        <w:rPr>
          <w:sz w:val="24"/>
        </w:rPr>
        <w:t xml:space="preserve">Volg ons op Instagram: </w:t>
      </w:r>
      <w:hyperlink r:id="rId12" w:history="1">
        <w:r w:rsidR="00E210A0" w:rsidRPr="00650FF6">
          <w:rPr>
            <w:rStyle w:val="Hyperlink"/>
            <w:sz w:val="24"/>
          </w:rPr>
          <w:t>www.instagram.com/gezinsbondkluisbergen</w:t>
        </w:r>
      </w:hyperlink>
    </w:p>
    <w:p w14:paraId="710B342E" w14:textId="5305A46D" w:rsidR="00E210A0" w:rsidRPr="000D1080" w:rsidRDefault="00E210A0" w:rsidP="004D62FD">
      <w:pPr>
        <w:rPr>
          <w:sz w:val="24"/>
          <w:szCs w:val="24"/>
        </w:rPr>
      </w:pPr>
      <w:r w:rsidRPr="0041253F">
        <w:rPr>
          <w:sz w:val="24"/>
        </w:rPr>
        <w:t xml:space="preserve"> </w:t>
      </w:r>
      <w:r w:rsidRPr="0041253F">
        <w:rPr>
          <w:noProof/>
          <w:sz w:val="24"/>
        </w:rPr>
        <w:drawing>
          <wp:inline distT="0" distB="0" distL="0" distR="0" wp14:anchorId="4709EFF8" wp14:editId="32508EC8">
            <wp:extent cx="350520" cy="350520"/>
            <wp:effectExtent l="0" t="0" r="0" b="0"/>
            <wp:docPr id="5" name="Afbeelding 5" descr="C:\Users\Fons Gosseye\OneDrive\Gezinsbond\Kluisbergen\LOGO's\facebook_logos_PNG19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ns Gosseye\OneDrive\Gezinsbond\Kluisbergen\LOGO's\facebook_logos_PNG1976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3F">
        <w:rPr>
          <w:sz w:val="24"/>
        </w:rPr>
        <w:t xml:space="preserve"> </w:t>
      </w:r>
      <w:r w:rsidR="00972FC6" w:rsidRPr="000D1080">
        <w:rPr>
          <w:sz w:val="24"/>
          <w:szCs w:val="24"/>
        </w:rPr>
        <w:t>Volg onze</w:t>
      </w:r>
      <w:r w:rsidR="007506A7" w:rsidRPr="000D1080">
        <w:rPr>
          <w:sz w:val="24"/>
          <w:szCs w:val="24"/>
        </w:rPr>
        <w:t xml:space="preserve"> facebook</w:t>
      </w:r>
      <w:r w:rsidR="00972FC6" w:rsidRPr="000D1080">
        <w:rPr>
          <w:sz w:val="24"/>
          <w:szCs w:val="24"/>
        </w:rPr>
        <w:t>pagina</w:t>
      </w:r>
      <w:r w:rsidR="007506A7" w:rsidRPr="000D1080">
        <w:rPr>
          <w:sz w:val="24"/>
          <w:szCs w:val="24"/>
        </w:rPr>
        <w:t xml:space="preserve">: </w:t>
      </w:r>
      <w:hyperlink r:id="rId14" w:history="1">
        <w:r w:rsidRPr="000D1080">
          <w:rPr>
            <w:rStyle w:val="Hyperlink"/>
            <w:sz w:val="24"/>
            <w:szCs w:val="24"/>
          </w:rPr>
          <w:t>www.facebook.com/gezinsbondkluisbergen</w:t>
        </w:r>
      </w:hyperlink>
    </w:p>
    <w:p w14:paraId="34C64550" w14:textId="6F51BC08" w:rsidR="00650FF6" w:rsidRPr="0088399E" w:rsidRDefault="007919E2" w:rsidP="004D62FD">
      <w:pPr>
        <w:rPr>
          <w:sz w:val="24"/>
        </w:rPr>
      </w:pPr>
      <w:r>
        <w:rPr>
          <w:noProof/>
        </w:rPr>
        <w:drawing>
          <wp:inline distT="0" distB="0" distL="0" distR="0" wp14:anchorId="2DB660FB" wp14:editId="3170D56E">
            <wp:extent cx="382270" cy="382270"/>
            <wp:effectExtent l="0" t="0" r="0" b="0"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6A2">
        <w:rPr>
          <w:sz w:val="24"/>
        </w:rPr>
        <w:t xml:space="preserve"> </w:t>
      </w:r>
      <w:r w:rsidR="00E210A0" w:rsidRPr="00650FF6">
        <w:rPr>
          <w:sz w:val="24"/>
        </w:rPr>
        <w:t xml:space="preserve">Of schrijf u </w:t>
      </w:r>
      <w:r w:rsidR="00386EB1">
        <w:rPr>
          <w:sz w:val="24"/>
        </w:rPr>
        <w:t>in voor de digitale nieuwsbrief via deze link:</w:t>
      </w:r>
      <w:r w:rsidR="008B2340">
        <w:rPr>
          <w:sz w:val="24"/>
        </w:rPr>
        <w:t xml:space="preserve"> </w:t>
      </w:r>
      <w:hyperlink r:id="rId16" w:history="1">
        <w:r w:rsidR="0044171B" w:rsidRPr="00C329BF">
          <w:rPr>
            <w:rStyle w:val="Hyperlink"/>
            <w:sz w:val="24"/>
          </w:rPr>
          <w:t>http://eepurl.com/deaixD</w:t>
        </w:r>
      </w:hyperlink>
      <w:r w:rsidR="0044171B">
        <w:rPr>
          <w:sz w:val="24"/>
        </w:rPr>
        <w:t xml:space="preserve"> </w:t>
      </w:r>
      <w:r w:rsidR="0088399E" w:rsidRPr="0088399E">
        <w:rPr>
          <w:sz w:val="24"/>
        </w:rPr>
        <w:t xml:space="preserve"> </w:t>
      </w:r>
    </w:p>
    <w:p w14:paraId="14F8B346" w14:textId="77777777" w:rsidR="00D40F6B" w:rsidRDefault="00D40F6B" w:rsidP="00C20DC9">
      <w:pPr>
        <w:contextualSpacing/>
        <w:jc w:val="center"/>
        <w:rPr>
          <w:b/>
          <w:sz w:val="32"/>
        </w:rPr>
      </w:pPr>
    </w:p>
    <w:p w14:paraId="3B01B103" w14:textId="2A44A5DD" w:rsidR="00E210A0" w:rsidRPr="00C20DC9" w:rsidRDefault="00C20DC9" w:rsidP="008F1B75">
      <w:pPr>
        <w:jc w:val="center"/>
        <w:rPr>
          <w:b/>
          <w:sz w:val="32"/>
        </w:rPr>
      </w:pPr>
      <w:r w:rsidRPr="00C20DC9">
        <w:rPr>
          <w:b/>
          <w:sz w:val="32"/>
        </w:rPr>
        <w:t>Nieuwe tarieven</w:t>
      </w:r>
      <w:r>
        <w:rPr>
          <w:b/>
          <w:sz w:val="32"/>
        </w:rPr>
        <w:t xml:space="preserve"> Kinderoppasdienst</w:t>
      </w:r>
      <w:r w:rsidRPr="00C20DC9">
        <w:rPr>
          <w:b/>
          <w:sz w:val="32"/>
        </w:rPr>
        <w:t xml:space="preserve"> 2019</w:t>
      </w:r>
    </w:p>
    <w:tbl>
      <w:tblPr>
        <w:tblpPr w:leftFromText="141" w:rightFromText="141" w:vertAnchor="page" w:horzAnchor="margin" w:tblpXSpec="center" w:tblpY="12421"/>
        <w:tblW w:w="5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317"/>
      </w:tblGrid>
      <w:tr w:rsidR="001055D8" w:rsidRPr="00C20DC9" w14:paraId="743D49DE" w14:textId="77777777" w:rsidTr="001055D8">
        <w:trPr>
          <w:trHeight w:val="443"/>
        </w:trPr>
        <w:tc>
          <w:tcPr>
            <w:tcW w:w="3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D605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94E4B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nl-BE"/>
              </w:rPr>
              <w:t>Vanaf 1 januari 2019</w:t>
            </w:r>
          </w:p>
        </w:tc>
      </w:tr>
      <w:tr w:rsidR="001055D8" w:rsidRPr="00C20DC9" w14:paraId="7BA04DCD" w14:textId="77777777" w:rsidTr="001055D8">
        <w:trPr>
          <w:trHeight w:val="443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B372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nl-BE"/>
              </w:rPr>
              <w:t>Uurtarief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0889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nl-BE"/>
              </w:rPr>
              <w:t>€ 5,00</w:t>
            </w:r>
          </w:p>
        </w:tc>
      </w:tr>
      <w:tr w:rsidR="001055D8" w:rsidRPr="00C20DC9" w14:paraId="2E1BD6BF" w14:textId="77777777" w:rsidTr="001055D8">
        <w:trPr>
          <w:trHeight w:val="443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B01A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nl-BE"/>
              </w:rPr>
              <w:t>Minimumtarief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AE62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nl-BE"/>
              </w:rPr>
              <w:t>€ 10,00</w:t>
            </w:r>
          </w:p>
        </w:tc>
      </w:tr>
      <w:tr w:rsidR="001055D8" w:rsidRPr="00C20DC9" w14:paraId="0220AFDF" w14:textId="77777777" w:rsidTr="001055D8">
        <w:trPr>
          <w:trHeight w:val="611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1B80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nl-BE"/>
              </w:rPr>
              <w:t>Overnachting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ED99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nl-BE"/>
              </w:rPr>
              <w:t>€ 25,00</w:t>
            </w:r>
          </w:p>
        </w:tc>
      </w:tr>
      <w:tr w:rsidR="001055D8" w:rsidRPr="00C20DC9" w14:paraId="3FFF1152" w14:textId="77777777" w:rsidTr="001055D8">
        <w:trPr>
          <w:trHeight w:val="568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B4B6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nl-BE"/>
              </w:rPr>
              <w:t>Verzekering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7486" w14:textId="77777777" w:rsidR="001055D8" w:rsidRPr="00C20DC9" w:rsidRDefault="001055D8" w:rsidP="001055D8">
            <w:pPr>
              <w:spacing w:after="0" w:line="240" w:lineRule="auto"/>
              <w:ind w:left="142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l-BE"/>
              </w:rPr>
            </w:pPr>
            <w:r w:rsidRPr="00C20DC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nl-BE"/>
              </w:rPr>
              <w:t>€ 2,00</w:t>
            </w:r>
          </w:p>
        </w:tc>
      </w:tr>
    </w:tbl>
    <w:p w14:paraId="0CA18F30" w14:textId="515A0930" w:rsidR="00E210A0" w:rsidRPr="004D62FD" w:rsidRDefault="001055D8" w:rsidP="004D62FD">
      <w:r>
        <w:rPr>
          <w:noProof/>
        </w:rPr>
        <w:drawing>
          <wp:anchor distT="0" distB="0" distL="114300" distR="114300" simplePos="0" relativeHeight="251661312" behindDoc="0" locked="0" layoutInCell="1" allowOverlap="1" wp14:anchorId="6EA78FCC" wp14:editId="554C4CB5">
            <wp:simplePos x="0" y="0"/>
            <wp:positionH relativeFrom="column">
              <wp:posOffset>478155</wp:posOffset>
            </wp:positionH>
            <wp:positionV relativeFrom="paragraph">
              <wp:posOffset>1828800</wp:posOffset>
            </wp:positionV>
            <wp:extent cx="4622800" cy="560705"/>
            <wp:effectExtent l="0" t="0" r="6350" b="0"/>
            <wp:wrapThrough wrapText="bothSides">
              <wp:wrapPolygon edited="0">
                <wp:start x="0" y="0"/>
                <wp:lineTo x="0" y="20548"/>
                <wp:lineTo x="21541" y="20548"/>
                <wp:lineTo x="21541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0A0" w:rsidRPr="004D62FD" w:rsidSect="00C20DC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272D" w14:textId="77777777" w:rsidR="007810F1" w:rsidRDefault="007810F1" w:rsidP="00737B17">
      <w:pPr>
        <w:spacing w:after="0" w:line="240" w:lineRule="auto"/>
      </w:pPr>
      <w:r>
        <w:separator/>
      </w:r>
    </w:p>
  </w:endnote>
  <w:endnote w:type="continuationSeparator" w:id="0">
    <w:p w14:paraId="2AF00073" w14:textId="77777777" w:rsidR="007810F1" w:rsidRDefault="007810F1" w:rsidP="00737B17">
      <w:pPr>
        <w:spacing w:after="0" w:line="240" w:lineRule="auto"/>
      </w:pPr>
      <w:r>
        <w:continuationSeparator/>
      </w:r>
    </w:p>
  </w:endnote>
  <w:endnote w:type="continuationNotice" w:id="1">
    <w:p w14:paraId="4E53319A" w14:textId="77777777" w:rsidR="007810F1" w:rsidRDefault="00781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6E24" w14:textId="77777777" w:rsidR="007810F1" w:rsidRDefault="007810F1" w:rsidP="00737B17">
      <w:pPr>
        <w:spacing w:after="0" w:line="240" w:lineRule="auto"/>
      </w:pPr>
      <w:r>
        <w:separator/>
      </w:r>
    </w:p>
  </w:footnote>
  <w:footnote w:type="continuationSeparator" w:id="0">
    <w:p w14:paraId="178EEAEC" w14:textId="77777777" w:rsidR="007810F1" w:rsidRDefault="007810F1" w:rsidP="00737B17">
      <w:pPr>
        <w:spacing w:after="0" w:line="240" w:lineRule="auto"/>
      </w:pPr>
      <w:r>
        <w:continuationSeparator/>
      </w:r>
    </w:p>
  </w:footnote>
  <w:footnote w:type="continuationNotice" w:id="1">
    <w:p w14:paraId="34E67D5A" w14:textId="77777777" w:rsidR="007810F1" w:rsidRDefault="007810F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50"/>
    <w:rsid w:val="000146ED"/>
    <w:rsid w:val="000C2D92"/>
    <w:rsid w:val="000D1080"/>
    <w:rsid w:val="000E4849"/>
    <w:rsid w:val="001055D8"/>
    <w:rsid w:val="00105927"/>
    <w:rsid w:val="001A7C39"/>
    <w:rsid w:val="002136FB"/>
    <w:rsid w:val="0022138A"/>
    <w:rsid w:val="00266E0D"/>
    <w:rsid w:val="003656DB"/>
    <w:rsid w:val="00386EB1"/>
    <w:rsid w:val="00405D0A"/>
    <w:rsid w:val="004122B2"/>
    <w:rsid w:val="0041253F"/>
    <w:rsid w:val="0044171B"/>
    <w:rsid w:val="0047622C"/>
    <w:rsid w:val="004955DB"/>
    <w:rsid w:val="004D41F7"/>
    <w:rsid w:val="004D62FD"/>
    <w:rsid w:val="005D6FE4"/>
    <w:rsid w:val="005F1607"/>
    <w:rsid w:val="00622051"/>
    <w:rsid w:val="00626B37"/>
    <w:rsid w:val="00650FF6"/>
    <w:rsid w:val="00654F50"/>
    <w:rsid w:val="006552E8"/>
    <w:rsid w:val="006B512B"/>
    <w:rsid w:val="006D6792"/>
    <w:rsid w:val="00700C1F"/>
    <w:rsid w:val="0071142F"/>
    <w:rsid w:val="00737B17"/>
    <w:rsid w:val="007506A7"/>
    <w:rsid w:val="007810F1"/>
    <w:rsid w:val="007919E2"/>
    <w:rsid w:val="00881EF0"/>
    <w:rsid w:val="0088399E"/>
    <w:rsid w:val="008B2340"/>
    <w:rsid w:val="008F1B75"/>
    <w:rsid w:val="00972FC6"/>
    <w:rsid w:val="00B15214"/>
    <w:rsid w:val="00B54938"/>
    <w:rsid w:val="00C142C5"/>
    <w:rsid w:val="00C20DC9"/>
    <w:rsid w:val="00CD2C93"/>
    <w:rsid w:val="00CF363D"/>
    <w:rsid w:val="00D40F6B"/>
    <w:rsid w:val="00D83EC6"/>
    <w:rsid w:val="00DD75BB"/>
    <w:rsid w:val="00E210A0"/>
    <w:rsid w:val="00E279F8"/>
    <w:rsid w:val="00E73B87"/>
    <w:rsid w:val="00EE51E0"/>
    <w:rsid w:val="00F4355D"/>
    <w:rsid w:val="00FA66A2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3B49D5"/>
  <w15:chartTrackingRefBased/>
  <w15:docId w15:val="{23E97902-579D-4FEF-BC43-4E18077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7B17"/>
  </w:style>
  <w:style w:type="paragraph" w:styleId="Voettekst">
    <w:name w:val="footer"/>
    <w:basedOn w:val="Standaard"/>
    <w:link w:val="VoettekstChar"/>
    <w:uiPriority w:val="99"/>
    <w:unhideWhenUsed/>
    <w:rsid w:val="0073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7B17"/>
  </w:style>
  <w:style w:type="table" w:styleId="Tabelraster">
    <w:name w:val="Table Grid"/>
    <w:basedOn w:val="Standaardtabel"/>
    <w:uiPriority w:val="39"/>
    <w:rsid w:val="0073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10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10A0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3656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6DB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insbondkluisbergen.be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gezinsbondkluisbergen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eepurl.com/deaix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witter.com/Bondkluisbe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gezinsbondkluisber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E57C-F445-409A-94BF-F265C9BD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Gosseye</dc:creator>
  <cp:keywords/>
  <dc:description/>
  <cp:lastModifiedBy>Fons Gosseye</cp:lastModifiedBy>
  <cp:revision>36</cp:revision>
  <cp:lastPrinted>2018-12-13T17:47:00Z</cp:lastPrinted>
  <dcterms:created xsi:type="dcterms:W3CDTF">2018-03-12T20:39:00Z</dcterms:created>
  <dcterms:modified xsi:type="dcterms:W3CDTF">2018-12-13T18:09:00Z</dcterms:modified>
</cp:coreProperties>
</file>